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9D" w:rsidRDefault="00765A33" w:rsidP="0001489D">
      <w:pPr>
        <w:pStyle w:val="Paragrafoelenco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E801B4">
        <w:rPr>
          <w:sz w:val="28"/>
          <w:szCs w:val="28"/>
        </w:rPr>
        <w:t xml:space="preserve">Reddito di Autonomia anno 2016 di </w:t>
      </w:r>
      <w:r w:rsidR="007374BC">
        <w:rPr>
          <w:sz w:val="28"/>
          <w:szCs w:val="28"/>
        </w:rPr>
        <w:t xml:space="preserve">Regione Lombardia. </w:t>
      </w:r>
      <w:r w:rsidR="001850CC">
        <w:rPr>
          <w:sz w:val="28"/>
          <w:szCs w:val="28"/>
        </w:rPr>
        <w:t xml:space="preserve">Adesione alla </w:t>
      </w:r>
      <w:r w:rsidR="007374BC">
        <w:rPr>
          <w:sz w:val="28"/>
          <w:szCs w:val="28"/>
        </w:rPr>
        <w:t xml:space="preserve">Misura “Nidi </w:t>
      </w:r>
      <w:r w:rsidR="00E801B4">
        <w:rPr>
          <w:sz w:val="28"/>
          <w:szCs w:val="28"/>
        </w:rPr>
        <w:t xml:space="preserve">gratis”. </w:t>
      </w:r>
      <w:r w:rsidR="0001489D">
        <w:rPr>
          <w:sz w:val="28"/>
          <w:szCs w:val="28"/>
        </w:rPr>
        <w:t>Deliberazione della Giunta Regionale n. X/5096 del 29 aprile 2016.</w:t>
      </w:r>
    </w:p>
    <w:p w:rsidR="00765A33" w:rsidRDefault="00765A33" w:rsidP="00E801B4">
      <w:pPr>
        <w:autoSpaceDE w:val="0"/>
        <w:autoSpaceDN w:val="0"/>
        <w:adjustRightInd w:val="0"/>
        <w:spacing w:line="360" w:lineRule="auto"/>
        <w:ind w:left="1134" w:hanging="1134"/>
        <w:rPr>
          <w:sz w:val="28"/>
          <w:szCs w:val="28"/>
        </w:rPr>
      </w:pPr>
    </w:p>
    <w:p w:rsidR="00765A33" w:rsidRDefault="00765A33" w:rsidP="00765A3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 Giunta Comunale</w:t>
      </w:r>
    </w:p>
    <w:p w:rsidR="008C74D3" w:rsidRDefault="008C74D3" w:rsidP="008C74D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65A33" w:rsidRDefault="008C74D3" w:rsidP="00084FE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PREMESSO CHE</w:t>
      </w:r>
    </w:p>
    <w:p w:rsidR="009C3E15" w:rsidRDefault="009C3E15" w:rsidP="00765A3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E801B4" w:rsidRPr="00E801B4" w:rsidRDefault="00E801B4" w:rsidP="00E801B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Deliberazione della Giunta Regionale n. X/5060 del 18 aprile 2016 “Reddito di Autonomia anno 2016: evoluzione del programma e misure innovative” Regione Lombardia ha approvato specifiche misure a favore della famiglia, e, nello specifico:</w:t>
      </w:r>
    </w:p>
    <w:p w:rsidR="00E801B4" w:rsidRPr="00E801B4" w:rsidRDefault="00E801B4" w:rsidP="00E801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bonus</w:t>
      </w:r>
      <w:proofErr w:type="gramEnd"/>
      <w:r>
        <w:rPr>
          <w:sz w:val="28"/>
          <w:szCs w:val="28"/>
        </w:rPr>
        <w:t xml:space="preserve"> famiglia per il sostegno alla maternità nelle famiglie vulnerabili e nei  percorsi di crescita dei nuovi nati;</w:t>
      </w:r>
    </w:p>
    <w:p w:rsidR="00E801B4" w:rsidRPr="00E801B4" w:rsidRDefault="00E801B4" w:rsidP="00E801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nidi</w:t>
      </w:r>
      <w:proofErr w:type="gramEnd"/>
      <w:r>
        <w:rPr>
          <w:sz w:val="28"/>
          <w:szCs w:val="28"/>
        </w:rPr>
        <w:t xml:space="preserve"> gratis per l’abbattimento della retta a 0 euro;</w:t>
      </w:r>
    </w:p>
    <w:p w:rsidR="00E801B4" w:rsidRPr="00E801B4" w:rsidRDefault="00E801B4" w:rsidP="00E801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voucher</w:t>
      </w:r>
      <w:proofErr w:type="gramEnd"/>
      <w:r>
        <w:rPr>
          <w:sz w:val="28"/>
          <w:szCs w:val="28"/>
        </w:rPr>
        <w:t xml:space="preserve"> autonomia per anziani e persone con disabilità;</w:t>
      </w:r>
    </w:p>
    <w:p w:rsidR="00E801B4" w:rsidRPr="00E801B4" w:rsidRDefault="00E801B4" w:rsidP="00E801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progetti</w:t>
      </w:r>
      <w:proofErr w:type="gramEnd"/>
      <w:r>
        <w:rPr>
          <w:sz w:val="28"/>
          <w:szCs w:val="28"/>
        </w:rPr>
        <w:t xml:space="preserve"> di inserimento lavorativo per cittadini disoccupati da più di 36 mesi;</w:t>
      </w:r>
    </w:p>
    <w:p w:rsidR="00E801B4" w:rsidRDefault="00E801B4" w:rsidP="00E801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801B4">
        <w:rPr>
          <w:sz w:val="28"/>
          <w:szCs w:val="28"/>
        </w:rPr>
        <w:t>esenzione</w:t>
      </w:r>
      <w:proofErr w:type="gramEnd"/>
      <w:r w:rsidRPr="00E801B4">
        <w:rPr>
          <w:sz w:val="28"/>
          <w:szCs w:val="28"/>
        </w:rPr>
        <w:t xml:space="preserve"> super ticket sulle prestazioni sanitarie</w:t>
      </w:r>
      <w:r w:rsidR="002E499D">
        <w:rPr>
          <w:sz w:val="28"/>
          <w:szCs w:val="28"/>
        </w:rPr>
        <w:t xml:space="preserve"> di specialistica ambulatoriale;</w:t>
      </w:r>
    </w:p>
    <w:p w:rsidR="00D85B19" w:rsidRDefault="00D85B19" w:rsidP="00D85B19">
      <w:pPr>
        <w:pStyle w:val="Paragrafoelenc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3E15" w:rsidRDefault="007078D9" w:rsidP="00D148CB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7078D9">
        <w:rPr>
          <w:sz w:val="28"/>
          <w:szCs w:val="28"/>
        </w:rPr>
        <w:t>con</w:t>
      </w:r>
      <w:proofErr w:type="gramEnd"/>
      <w:r w:rsidRPr="007078D9">
        <w:rPr>
          <w:sz w:val="28"/>
          <w:szCs w:val="28"/>
        </w:rPr>
        <w:t xml:space="preserve"> Deliberazione della Giunta Regiona</w:t>
      </w:r>
      <w:r w:rsidR="006737CA">
        <w:rPr>
          <w:sz w:val="28"/>
          <w:szCs w:val="28"/>
        </w:rPr>
        <w:t>le n. X/5096 del 29 aprile 2016</w:t>
      </w:r>
      <w:r w:rsidRPr="007078D9">
        <w:rPr>
          <w:sz w:val="28"/>
          <w:szCs w:val="28"/>
        </w:rPr>
        <w:t xml:space="preserve"> </w:t>
      </w:r>
      <w:r w:rsidR="006737CA">
        <w:rPr>
          <w:sz w:val="28"/>
          <w:szCs w:val="28"/>
        </w:rPr>
        <w:t>sono  stat</w:t>
      </w:r>
      <w:r w:rsidR="002F4BF4">
        <w:rPr>
          <w:sz w:val="28"/>
          <w:szCs w:val="28"/>
        </w:rPr>
        <w:t>i</w:t>
      </w:r>
      <w:r w:rsidR="006737CA">
        <w:rPr>
          <w:sz w:val="28"/>
          <w:szCs w:val="28"/>
        </w:rPr>
        <w:t xml:space="preserve"> </w:t>
      </w:r>
      <w:r w:rsidRPr="007078D9">
        <w:rPr>
          <w:sz w:val="28"/>
          <w:szCs w:val="28"/>
        </w:rPr>
        <w:t xml:space="preserve"> </w:t>
      </w:r>
      <w:r w:rsidR="002F4BF4">
        <w:rPr>
          <w:sz w:val="28"/>
          <w:szCs w:val="28"/>
        </w:rPr>
        <w:t>approvati</w:t>
      </w:r>
      <w:r>
        <w:rPr>
          <w:sz w:val="28"/>
          <w:szCs w:val="28"/>
        </w:rPr>
        <w:t xml:space="preserve"> la misura “Nidi Gratis” e </w:t>
      </w:r>
      <w:r w:rsidRPr="007078D9">
        <w:rPr>
          <w:sz w:val="28"/>
          <w:szCs w:val="28"/>
        </w:rPr>
        <w:t>lo schema di convenzione tra Regione Lombardia e ANCI Lombardia</w:t>
      </w:r>
      <w:r w:rsidR="00D148CB">
        <w:rPr>
          <w:sz w:val="28"/>
          <w:szCs w:val="28"/>
        </w:rPr>
        <w:t>;</w:t>
      </w:r>
    </w:p>
    <w:p w:rsidR="00D148CB" w:rsidRPr="009C3E15" w:rsidRDefault="00D148CB" w:rsidP="00D148CB">
      <w:pPr>
        <w:pStyle w:val="Paragrafoelenco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5124EF" w:rsidRPr="00D148CB" w:rsidRDefault="002E499D" w:rsidP="005124E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</w:t>
      </w:r>
      <w:r w:rsidR="007374BC">
        <w:rPr>
          <w:sz w:val="28"/>
          <w:szCs w:val="28"/>
        </w:rPr>
        <w:t>misura “Nidi G</w:t>
      </w:r>
      <w:r>
        <w:rPr>
          <w:sz w:val="28"/>
          <w:szCs w:val="28"/>
        </w:rPr>
        <w:t>ratis”</w:t>
      </w:r>
      <w:r w:rsidR="00673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prevede </w:t>
      </w:r>
      <w:r w:rsidR="00D85B19" w:rsidRPr="006737CA">
        <w:rPr>
          <w:sz w:val="28"/>
          <w:szCs w:val="28"/>
        </w:rPr>
        <w:t xml:space="preserve">l’intervento di RL per </w:t>
      </w:r>
      <w:r>
        <w:rPr>
          <w:sz w:val="28"/>
          <w:szCs w:val="28"/>
        </w:rPr>
        <w:t xml:space="preserve">l’azzeramento della quota della retta pagata dalla famiglia per i nidi pubblici o per i posti in nidi privati convenzionati con il </w:t>
      </w:r>
      <w:r w:rsidR="005124EF" w:rsidRPr="005124EF">
        <w:rPr>
          <w:sz w:val="28"/>
          <w:szCs w:val="28"/>
        </w:rPr>
        <w:t>integrando</w:t>
      </w:r>
      <w:r w:rsidR="005124EF">
        <w:rPr>
          <w:sz w:val="28"/>
          <w:szCs w:val="28"/>
        </w:rPr>
        <w:t xml:space="preserve"> </w:t>
      </w:r>
      <w:r w:rsidR="005124EF" w:rsidRPr="005124EF">
        <w:rPr>
          <w:sz w:val="28"/>
          <w:szCs w:val="28"/>
        </w:rPr>
        <w:t>le agevolazioni tariffarie già previste dai comuni e applicate alle famiglie in base a regolamenti sull’ISEE</w:t>
      </w:r>
      <w:r w:rsidR="00D148CB">
        <w:rPr>
          <w:sz w:val="28"/>
          <w:szCs w:val="28"/>
        </w:rPr>
        <w:t>;</w:t>
      </w:r>
    </w:p>
    <w:p w:rsidR="00D148CB" w:rsidRPr="00D148CB" w:rsidRDefault="00D148CB" w:rsidP="00D148CB">
      <w:pPr>
        <w:autoSpaceDE w:val="0"/>
        <w:autoSpaceDN w:val="0"/>
        <w:adjustRightInd w:val="0"/>
        <w:spacing w:line="360" w:lineRule="auto"/>
        <w:jc w:val="both"/>
        <w:rPr>
          <w:strike/>
          <w:sz w:val="28"/>
          <w:szCs w:val="28"/>
        </w:rPr>
      </w:pPr>
    </w:p>
    <w:p w:rsidR="002E499D" w:rsidRDefault="002E499D" w:rsidP="00E801B4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</w:t>
      </w:r>
      <w:r w:rsidR="007374BC">
        <w:rPr>
          <w:sz w:val="28"/>
          <w:szCs w:val="28"/>
        </w:rPr>
        <w:t xml:space="preserve">misura </w:t>
      </w:r>
      <w:r>
        <w:rPr>
          <w:sz w:val="28"/>
          <w:szCs w:val="28"/>
        </w:rPr>
        <w:t>“</w:t>
      </w:r>
      <w:r w:rsidR="007374BC">
        <w:rPr>
          <w:sz w:val="28"/>
          <w:szCs w:val="28"/>
        </w:rPr>
        <w:t>N</w:t>
      </w:r>
      <w:r>
        <w:rPr>
          <w:sz w:val="28"/>
          <w:szCs w:val="28"/>
        </w:rPr>
        <w:t xml:space="preserve">idi </w:t>
      </w:r>
      <w:r w:rsidR="007374BC">
        <w:rPr>
          <w:sz w:val="28"/>
          <w:szCs w:val="28"/>
        </w:rPr>
        <w:t>G</w:t>
      </w:r>
      <w:r>
        <w:rPr>
          <w:sz w:val="28"/>
          <w:szCs w:val="28"/>
        </w:rPr>
        <w:t>ratis” prevede quali beneficiarie le famiglie con:</w:t>
      </w:r>
    </w:p>
    <w:p w:rsidR="002E499D" w:rsidRDefault="002E499D" w:rsidP="002E49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resi</w:t>
      </w:r>
      <w:r w:rsidR="0001489D">
        <w:rPr>
          <w:sz w:val="28"/>
          <w:szCs w:val="28"/>
        </w:rPr>
        <w:t>denza</w:t>
      </w:r>
      <w:proofErr w:type="gramEnd"/>
      <w:r w:rsidR="0001489D">
        <w:rPr>
          <w:sz w:val="28"/>
          <w:szCs w:val="28"/>
        </w:rPr>
        <w:t xml:space="preserve"> nella</w:t>
      </w:r>
      <w:r>
        <w:rPr>
          <w:sz w:val="28"/>
          <w:szCs w:val="28"/>
        </w:rPr>
        <w:t xml:space="preserve"> Regione Lombardia per entrambi i genitori, di cui almeno uno residente per 5 anni continuativi;</w:t>
      </w:r>
    </w:p>
    <w:p w:rsidR="002E499D" w:rsidRDefault="002E499D" w:rsidP="002E49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I.S.E.E. di riferimento uguale o inferiore ad €. 20.000,00;</w:t>
      </w:r>
    </w:p>
    <w:p w:rsidR="002E499D" w:rsidRDefault="0001489D" w:rsidP="002E499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733078">
        <w:rPr>
          <w:sz w:val="28"/>
          <w:szCs w:val="28"/>
        </w:rPr>
        <w:t>i</w:t>
      </w:r>
      <w:proofErr w:type="gramEnd"/>
      <w:r w:rsidRPr="00733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genitori occupati o disoccupati a condizione che abbiamo sottoscritto un Patto di Servizio Personalizzato ai sensi del </w:t>
      </w:r>
      <w:proofErr w:type="spellStart"/>
      <w:r>
        <w:rPr>
          <w:sz w:val="28"/>
          <w:szCs w:val="28"/>
        </w:rPr>
        <w:t>D.Lgs</w:t>
      </w:r>
      <w:proofErr w:type="spellEnd"/>
      <w:r>
        <w:rPr>
          <w:sz w:val="28"/>
          <w:szCs w:val="28"/>
        </w:rPr>
        <w:t xml:space="preserve"> 150/2015 e </w:t>
      </w:r>
      <w:r w:rsidR="00D85B19" w:rsidRPr="006737CA">
        <w:rPr>
          <w:sz w:val="28"/>
          <w:szCs w:val="28"/>
        </w:rPr>
        <w:t>fruiscan</w:t>
      </w:r>
      <w:r w:rsidR="00D85B19">
        <w:rPr>
          <w:sz w:val="28"/>
          <w:szCs w:val="28"/>
        </w:rPr>
        <w:t xml:space="preserve">o </w:t>
      </w:r>
      <w:r>
        <w:rPr>
          <w:sz w:val="28"/>
          <w:szCs w:val="28"/>
        </w:rPr>
        <w:t>di percorsi di politiche attive del lavoro</w:t>
      </w:r>
      <w:r w:rsidR="002E499D">
        <w:rPr>
          <w:sz w:val="28"/>
          <w:szCs w:val="28"/>
        </w:rPr>
        <w:t>;</w:t>
      </w:r>
    </w:p>
    <w:p w:rsidR="0001489D" w:rsidRPr="009C3E15" w:rsidRDefault="0001489D" w:rsidP="009C3E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6EBE" w:rsidRDefault="001C4BC1" w:rsidP="00D619D5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Comuni</w:t>
      </w:r>
      <w:r w:rsidR="00F5408E">
        <w:rPr>
          <w:sz w:val="28"/>
          <w:szCs w:val="28"/>
        </w:rPr>
        <w:t>,</w:t>
      </w:r>
      <w:r w:rsidR="00F5408E" w:rsidRPr="00F5408E">
        <w:rPr>
          <w:color w:val="000000"/>
          <w:sz w:val="28"/>
          <w:szCs w:val="28"/>
        </w:rPr>
        <w:t xml:space="preserve"> </w:t>
      </w:r>
      <w:r w:rsidR="00F5408E">
        <w:rPr>
          <w:color w:val="000000"/>
          <w:sz w:val="28"/>
          <w:szCs w:val="28"/>
        </w:rPr>
        <w:t>ai sensi degli artt. 6 della legge 328/2000 e 13 della legge regionale 3/2008</w:t>
      </w:r>
      <w:r w:rsidR="00D85B19">
        <w:rPr>
          <w:color w:val="FF0000"/>
          <w:sz w:val="28"/>
          <w:szCs w:val="28"/>
        </w:rPr>
        <w:t xml:space="preserve">, </w:t>
      </w:r>
      <w:r w:rsidR="00F5408E">
        <w:rPr>
          <w:sz w:val="28"/>
          <w:szCs w:val="28"/>
        </w:rPr>
        <w:t>son</w:t>
      </w:r>
      <w:r>
        <w:rPr>
          <w:sz w:val="28"/>
          <w:szCs w:val="28"/>
        </w:rPr>
        <w:t>o</w:t>
      </w:r>
      <w:r w:rsidR="00F5408E">
        <w:rPr>
          <w:sz w:val="28"/>
          <w:szCs w:val="28"/>
        </w:rPr>
        <w:t xml:space="preserve"> </w:t>
      </w:r>
      <w:r w:rsidR="00BC6EBE">
        <w:rPr>
          <w:sz w:val="28"/>
          <w:szCs w:val="28"/>
        </w:rPr>
        <w:t>titolari d</w:t>
      </w:r>
      <w:r w:rsidR="00BC6EBE">
        <w:rPr>
          <w:color w:val="000000"/>
          <w:sz w:val="28"/>
          <w:szCs w:val="28"/>
        </w:rPr>
        <w:t>elle funzioni amministrative concernenti gli interventi s</w:t>
      </w:r>
      <w:r>
        <w:rPr>
          <w:color w:val="000000"/>
          <w:sz w:val="28"/>
          <w:szCs w:val="28"/>
        </w:rPr>
        <w:t>ociali svolti a livello locale</w:t>
      </w:r>
      <w:r w:rsidR="00D85B19">
        <w:rPr>
          <w:color w:val="FF0000"/>
          <w:sz w:val="28"/>
          <w:szCs w:val="28"/>
        </w:rPr>
        <w:t>,</w:t>
      </w:r>
      <w:r w:rsidR="00BC6EBE">
        <w:rPr>
          <w:color w:val="000000"/>
          <w:sz w:val="28"/>
          <w:szCs w:val="28"/>
        </w:rPr>
        <w:t xml:space="preserve"> concorrono alla program</w:t>
      </w:r>
      <w:r>
        <w:rPr>
          <w:color w:val="000000"/>
          <w:sz w:val="28"/>
          <w:szCs w:val="28"/>
        </w:rPr>
        <w:t>mazione regiona</w:t>
      </w:r>
      <w:r w:rsidRPr="006737CA">
        <w:rPr>
          <w:sz w:val="28"/>
          <w:szCs w:val="28"/>
        </w:rPr>
        <w:t>l</w:t>
      </w:r>
      <w:r w:rsidR="006737CA" w:rsidRPr="006737CA">
        <w:rPr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 e </w:t>
      </w:r>
      <w:r w:rsidR="00CF2AFB">
        <w:rPr>
          <w:color w:val="000000"/>
          <w:sz w:val="28"/>
          <w:szCs w:val="28"/>
        </w:rPr>
        <w:t xml:space="preserve">sono </w:t>
      </w:r>
      <w:r w:rsidR="00F5408E">
        <w:rPr>
          <w:color w:val="000000"/>
          <w:sz w:val="28"/>
          <w:szCs w:val="28"/>
        </w:rPr>
        <w:t xml:space="preserve">coinvolti nel processo di attuazione della misura </w:t>
      </w:r>
      <w:r>
        <w:rPr>
          <w:color w:val="000000"/>
          <w:sz w:val="28"/>
          <w:szCs w:val="28"/>
        </w:rPr>
        <w:t>“</w:t>
      </w:r>
      <w:r w:rsidR="00F5408E">
        <w:rPr>
          <w:color w:val="000000"/>
          <w:sz w:val="28"/>
          <w:szCs w:val="28"/>
        </w:rPr>
        <w:t>Nidi Gratis</w:t>
      </w:r>
      <w:r>
        <w:rPr>
          <w:color w:val="000000"/>
          <w:sz w:val="28"/>
          <w:szCs w:val="28"/>
        </w:rPr>
        <w:t>”</w:t>
      </w:r>
      <w:r w:rsidR="00BC6EBE">
        <w:rPr>
          <w:color w:val="000000"/>
          <w:sz w:val="28"/>
          <w:szCs w:val="28"/>
        </w:rPr>
        <w:t>;</w:t>
      </w:r>
    </w:p>
    <w:p w:rsidR="009C3E15" w:rsidRDefault="009C3E15" w:rsidP="009C3E15">
      <w:pPr>
        <w:pStyle w:val="Paragrafoelenco"/>
        <w:rPr>
          <w:color w:val="000000"/>
          <w:sz w:val="28"/>
          <w:szCs w:val="28"/>
        </w:rPr>
      </w:pPr>
    </w:p>
    <w:p w:rsidR="009C3E15" w:rsidRPr="009C3E15" w:rsidRDefault="008C74D3" w:rsidP="009C3E1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CONSIDERATO CHE</w:t>
      </w:r>
    </w:p>
    <w:p w:rsidR="009C3E15" w:rsidRDefault="009C3E15" w:rsidP="009C3E15">
      <w:pPr>
        <w:pStyle w:val="Paragrafoelenco"/>
        <w:rPr>
          <w:color w:val="000000"/>
          <w:sz w:val="28"/>
          <w:szCs w:val="28"/>
        </w:rPr>
      </w:pPr>
    </w:p>
    <w:p w:rsidR="009C3E15" w:rsidRPr="009C3E15" w:rsidRDefault="0001489D" w:rsidP="009C3E1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Comune di</w:t>
      </w:r>
      <w:r w:rsidRPr="00D148CB">
        <w:rPr>
          <w:sz w:val="28"/>
          <w:szCs w:val="28"/>
          <w:highlight w:val="yellow"/>
        </w:rPr>
        <w:t>…………………</w:t>
      </w:r>
      <w:r>
        <w:rPr>
          <w:sz w:val="28"/>
          <w:szCs w:val="28"/>
        </w:rPr>
        <w:t>intende aderire alla misura “Nidi Gratis” come definita dagli atti di indirizzo e dalle determinazioni conseguenti della Regione Lombardia</w:t>
      </w:r>
      <w:r w:rsidR="009C3E15">
        <w:rPr>
          <w:sz w:val="28"/>
          <w:szCs w:val="28"/>
        </w:rPr>
        <w:t>;</w:t>
      </w:r>
    </w:p>
    <w:p w:rsidR="008C74D3" w:rsidRPr="000F4C84" w:rsidRDefault="009C3E15" w:rsidP="008C74D3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0F4C84">
        <w:rPr>
          <w:sz w:val="28"/>
          <w:szCs w:val="28"/>
        </w:rPr>
        <w:t>la</w:t>
      </w:r>
      <w:proofErr w:type="gramEnd"/>
      <w:r w:rsidRPr="000F4C84">
        <w:rPr>
          <w:sz w:val="28"/>
          <w:szCs w:val="28"/>
        </w:rPr>
        <w:t xml:space="preserve"> misura “Nidi Gratis” permette l’azzeramento della compartecipazione </w:t>
      </w:r>
      <w:r w:rsidR="000F4C84">
        <w:rPr>
          <w:sz w:val="28"/>
          <w:szCs w:val="28"/>
        </w:rPr>
        <w:t xml:space="preserve">della retta </w:t>
      </w:r>
      <w:r w:rsidRPr="000F4C84">
        <w:rPr>
          <w:sz w:val="28"/>
          <w:szCs w:val="28"/>
        </w:rPr>
        <w:t xml:space="preserve">a carico delle famiglie, </w:t>
      </w:r>
      <w:r w:rsidR="000F4C84">
        <w:rPr>
          <w:sz w:val="28"/>
          <w:szCs w:val="28"/>
        </w:rPr>
        <w:t xml:space="preserve">secondo le </w:t>
      </w:r>
      <w:r w:rsidR="00934DF0" w:rsidRPr="000F4C84">
        <w:rPr>
          <w:sz w:val="28"/>
          <w:szCs w:val="28"/>
        </w:rPr>
        <w:t xml:space="preserve"> modalità determinate</w:t>
      </w:r>
      <w:r w:rsidRPr="000F4C84">
        <w:rPr>
          <w:sz w:val="28"/>
          <w:szCs w:val="28"/>
        </w:rPr>
        <w:t xml:space="preserve"> dal Regolamento Comunale</w:t>
      </w:r>
      <w:r w:rsidR="000F4C84" w:rsidRPr="00D148CB">
        <w:rPr>
          <w:i/>
          <w:sz w:val="28"/>
          <w:szCs w:val="28"/>
        </w:rPr>
        <w:t>/</w:t>
      </w:r>
      <w:r w:rsidR="00D148CB" w:rsidRPr="00D148CB">
        <w:rPr>
          <w:i/>
          <w:sz w:val="28"/>
          <w:szCs w:val="28"/>
        </w:rPr>
        <w:t>oppure/</w:t>
      </w:r>
      <w:r w:rsidR="000F4C84">
        <w:rPr>
          <w:sz w:val="28"/>
          <w:szCs w:val="28"/>
        </w:rPr>
        <w:t xml:space="preserve">delibera di Giunta </w:t>
      </w:r>
      <w:r w:rsidR="000F4C84" w:rsidRPr="00D148CB">
        <w:rPr>
          <w:sz w:val="28"/>
          <w:szCs w:val="28"/>
          <w:highlight w:val="yellow"/>
        </w:rPr>
        <w:t>(specificare il tipo di provvedimento)</w:t>
      </w:r>
      <w:r w:rsidRPr="000F4C84">
        <w:rPr>
          <w:sz w:val="28"/>
          <w:szCs w:val="28"/>
        </w:rPr>
        <w:t xml:space="preserve">, </w:t>
      </w:r>
      <w:r w:rsidR="000F4C84">
        <w:rPr>
          <w:sz w:val="28"/>
          <w:szCs w:val="28"/>
        </w:rPr>
        <w:t>approvato dal</w:t>
      </w:r>
      <w:r w:rsidR="00D148CB" w:rsidRPr="00D148CB">
        <w:rPr>
          <w:sz w:val="28"/>
          <w:szCs w:val="28"/>
          <w:highlight w:val="yellow"/>
        </w:rPr>
        <w:t>…………………..</w:t>
      </w:r>
      <w:r w:rsidR="000F4C84" w:rsidRPr="00D148CB">
        <w:rPr>
          <w:sz w:val="28"/>
          <w:szCs w:val="28"/>
          <w:highlight w:val="yellow"/>
        </w:rPr>
        <w:t>…</w:t>
      </w:r>
      <w:r w:rsidRPr="000F4C84">
        <w:rPr>
          <w:sz w:val="28"/>
          <w:szCs w:val="28"/>
        </w:rPr>
        <w:t xml:space="preserve"> </w:t>
      </w:r>
      <w:proofErr w:type="gramStart"/>
      <w:r w:rsidRPr="000F4C84">
        <w:rPr>
          <w:sz w:val="28"/>
          <w:szCs w:val="28"/>
        </w:rPr>
        <w:t>in</w:t>
      </w:r>
      <w:proofErr w:type="gramEnd"/>
      <w:r w:rsidRPr="000F4C84">
        <w:rPr>
          <w:sz w:val="28"/>
          <w:szCs w:val="28"/>
        </w:rPr>
        <w:t xml:space="preserve"> data</w:t>
      </w:r>
      <w:r w:rsidR="00D148CB" w:rsidRPr="00D148CB">
        <w:rPr>
          <w:sz w:val="28"/>
          <w:szCs w:val="28"/>
          <w:highlight w:val="yellow"/>
        </w:rPr>
        <w:t>…………………….....</w:t>
      </w:r>
      <w:r w:rsidR="00D148CB">
        <w:rPr>
          <w:sz w:val="28"/>
          <w:szCs w:val="28"/>
        </w:rPr>
        <w:t xml:space="preserve">con atto </w:t>
      </w:r>
      <w:r w:rsidRPr="000F4C84">
        <w:rPr>
          <w:sz w:val="28"/>
          <w:szCs w:val="28"/>
        </w:rPr>
        <w:t xml:space="preserve">n. </w:t>
      </w:r>
      <w:r w:rsidR="00D148CB" w:rsidRPr="00D148CB">
        <w:rPr>
          <w:sz w:val="28"/>
          <w:szCs w:val="28"/>
          <w:highlight w:val="yellow"/>
        </w:rPr>
        <w:t>…………………………….</w:t>
      </w:r>
      <w:r w:rsidRPr="000F4C84">
        <w:rPr>
          <w:sz w:val="28"/>
          <w:szCs w:val="28"/>
        </w:rPr>
        <w:t>;</w:t>
      </w:r>
    </w:p>
    <w:p w:rsidR="008C74D3" w:rsidRDefault="00934DF0" w:rsidP="0068643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8C74D3" w:rsidRPr="008C74D3">
        <w:rPr>
          <w:sz w:val="28"/>
          <w:szCs w:val="28"/>
        </w:rPr>
        <w:t>’adesione</w:t>
      </w:r>
      <w:proofErr w:type="gramEnd"/>
      <w:r w:rsidR="008C74D3" w:rsidRPr="008C74D3">
        <w:rPr>
          <w:sz w:val="28"/>
          <w:szCs w:val="28"/>
        </w:rPr>
        <w:t xml:space="preserve"> alla misura Nidi Gratis è subordinata all’impegno del Comune di</w:t>
      </w:r>
      <w:r w:rsidR="00D148CB" w:rsidRPr="00D148CB">
        <w:rPr>
          <w:sz w:val="28"/>
          <w:szCs w:val="28"/>
          <w:highlight w:val="yellow"/>
        </w:rPr>
        <w:t>…………………………….</w:t>
      </w:r>
      <w:r w:rsidR="008C74D3" w:rsidRPr="008C74D3">
        <w:rPr>
          <w:sz w:val="28"/>
          <w:szCs w:val="28"/>
        </w:rPr>
        <w:t xml:space="preserve"> </w:t>
      </w:r>
      <w:proofErr w:type="gramStart"/>
      <w:r w:rsidR="008C74D3" w:rsidRPr="008C74D3">
        <w:rPr>
          <w:sz w:val="28"/>
          <w:szCs w:val="28"/>
        </w:rPr>
        <w:t>a</w:t>
      </w:r>
      <w:proofErr w:type="gramEnd"/>
      <w:r w:rsidR="008C74D3" w:rsidRPr="008C74D3">
        <w:rPr>
          <w:sz w:val="28"/>
          <w:szCs w:val="28"/>
        </w:rPr>
        <w:t xml:space="preserve">: </w:t>
      </w:r>
    </w:p>
    <w:p w:rsidR="00D148CB" w:rsidRPr="00C76921" w:rsidRDefault="008C74D3" w:rsidP="00C76921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148CB">
        <w:rPr>
          <w:sz w:val="28"/>
          <w:szCs w:val="28"/>
        </w:rPr>
        <w:t>non</w:t>
      </w:r>
      <w:proofErr w:type="gramEnd"/>
      <w:r w:rsidRPr="00D148CB">
        <w:rPr>
          <w:sz w:val="28"/>
          <w:szCs w:val="28"/>
        </w:rPr>
        <w:t xml:space="preserve"> aver aumentato successivamente al 21 marzo 2016 le rette a carico delle famiglie;</w:t>
      </w:r>
      <w:r w:rsidR="004B0079">
        <w:rPr>
          <w:sz w:val="28"/>
          <w:szCs w:val="28"/>
        </w:rPr>
        <w:t xml:space="preserve"> </w:t>
      </w:r>
      <w:r w:rsidR="002B1F24" w:rsidRPr="00C76921">
        <w:rPr>
          <w:sz w:val="28"/>
          <w:szCs w:val="28"/>
          <w:highlight w:val="yellow"/>
        </w:rPr>
        <w:t xml:space="preserve">( </w:t>
      </w:r>
      <w:r w:rsidR="00F966DE" w:rsidRPr="002B1F24">
        <w:rPr>
          <w:rStyle w:val="Rimandonotaapidipagina"/>
          <w:sz w:val="28"/>
          <w:szCs w:val="28"/>
          <w:highlight w:val="yellow"/>
        </w:rPr>
        <w:footnoteReference w:id="1"/>
      </w:r>
      <w:r w:rsidR="002B1F24" w:rsidRPr="00C76921">
        <w:rPr>
          <w:sz w:val="28"/>
          <w:szCs w:val="28"/>
          <w:highlight w:val="yellow"/>
        </w:rPr>
        <w:t xml:space="preserve"> indicare in delibera se sussiste un caso di quelli indicati </w:t>
      </w:r>
      <w:r w:rsidR="00C82F2E">
        <w:rPr>
          <w:sz w:val="28"/>
          <w:szCs w:val="28"/>
          <w:highlight w:val="yellow"/>
        </w:rPr>
        <w:t>nella nota</w:t>
      </w:r>
      <w:r w:rsidR="002B1F24" w:rsidRPr="00C76921">
        <w:rPr>
          <w:sz w:val="28"/>
          <w:szCs w:val="28"/>
          <w:highlight w:val="yellow"/>
        </w:rPr>
        <w:t>)</w:t>
      </w:r>
    </w:p>
    <w:p w:rsidR="00D148CB" w:rsidRDefault="008C74D3" w:rsidP="000F4C84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148CB">
        <w:rPr>
          <w:sz w:val="28"/>
          <w:szCs w:val="28"/>
        </w:rPr>
        <w:lastRenderedPageBreak/>
        <w:t>non</w:t>
      </w:r>
      <w:proofErr w:type="gramEnd"/>
      <w:r w:rsidRPr="00D148CB">
        <w:rPr>
          <w:sz w:val="28"/>
          <w:szCs w:val="28"/>
        </w:rPr>
        <w:t xml:space="preserve"> aumentare fino alla scadenza della misura stessa le rette a carico delle famiglie (luglio 2017); </w:t>
      </w:r>
    </w:p>
    <w:p w:rsidR="00D148CB" w:rsidRDefault="008C74D3" w:rsidP="000F4C84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148CB">
        <w:rPr>
          <w:sz w:val="28"/>
          <w:szCs w:val="28"/>
        </w:rPr>
        <w:t>raccogliere</w:t>
      </w:r>
      <w:proofErr w:type="gramEnd"/>
      <w:r w:rsidRPr="00D148CB">
        <w:rPr>
          <w:sz w:val="28"/>
          <w:szCs w:val="28"/>
        </w:rPr>
        <w:t xml:space="preserve"> le domande complete di documentazione attestante il possesso dei requisiti, e a trasmettere gli elenchi dei beneficiari alla Regione Lombardia per il tramite di ANCI Lombardia; </w:t>
      </w:r>
    </w:p>
    <w:p w:rsidR="00D148CB" w:rsidRDefault="008C74D3" w:rsidP="000F4C84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148CB">
        <w:rPr>
          <w:sz w:val="28"/>
          <w:szCs w:val="28"/>
        </w:rPr>
        <w:t>controllare</w:t>
      </w:r>
      <w:proofErr w:type="gramEnd"/>
      <w:r w:rsidRPr="00D148CB">
        <w:rPr>
          <w:sz w:val="28"/>
          <w:szCs w:val="28"/>
        </w:rPr>
        <w:t xml:space="preserve"> il possesso dei requisiti</w:t>
      </w:r>
      <w:r w:rsidR="007078D9" w:rsidRPr="00D148CB">
        <w:rPr>
          <w:sz w:val="28"/>
          <w:szCs w:val="28"/>
        </w:rPr>
        <w:t xml:space="preserve"> dei beneficiari secondo nel rispetto della normativa vigente</w:t>
      </w:r>
      <w:r w:rsidRPr="00D148CB">
        <w:rPr>
          <w:sz w:val="28"/>
          <w:szCs w:val="28"/>
        </w:rPr>
        <w:t xml:space="preserve"> </w:t>
      </w:r>
    </w:p>
    <w:p w:rsidR="008C74D3" w:rsidRPr="00D148CB" w:rsidRDefault="008C74D3" w:rsidP="000F4C84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148CB">
        <w:rPr>
          <w:sz w:val="28"/>
          <w:szCs w:val="28"/>
        </w:rPr>
        <w:t>informare</w:t>
      </w:r>
      <w:proofErr w:type="gramEnd"/>
      <w:r w:rsidRPr="00D148CB">
        <w:rPr>
          <w:sz w:val="28"/>
          <w:szCs w:val="28"/>
        </w:rPr>
        <w:t xml:space="preserve"> il beneficiario del trattamento dei dati personali ai sensi dell’art. 13 d.lgs. n. 196/2003, acquisendone il relativo consenso</w:t>
      </w:r>
    </w:p>
    <w:p w:rsidR="008C74D3" w:rsidRDefault="008C74D3" w:rsidP="008C74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C74D3" w:rsidRDefault="008C74D3" w:rsidP="008C74D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6FE9">
        <w:rPr>
          <w:b/>
          <w:sz w:val="28"/>
          <w:szCs w:val="28"/>
        </w:rPr>
        <w:t>Dato atto</w:t>
      </w:r>
      <w:r>
        <w:rPr>
          <w:sz w:val="28"/>
          <w:szCs w:val="28"/>
        </w:rPr>
        <w:t xml:space="preserve"> che sono stati acquisiti i pareri di cui all’art. 49 D. </w:t>
      </w:r>
      <w:proofErr w:type="spellStart"/>
      <w:r>
        <w:rPr>
          <w:sz w:val="28"/>
          <w:szCs w:val="28"/>
        </w:rPr>
        <w:t>Lgs</w:t>
      </w:r>
      <w:proofErr w:type="spellEnd"/>
      <w:r>
        <w:rPr>
          <w:sz w:val="28"/>
          <w:szCs w:val="28"/>
        </w:rPr>
        <w:t>. 18/08/2000, n. 267;</w:t>
      </w:r>
    </w:p>
    <w:p w:rsidR="008C74D3" w:rsidRDefault="008C74D3" w:rsidP="008C74D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Tutto ciò premesso,</w:t>
      </w:r>
    </w:p>
    <w:p w:rsidR="008C74D3" w:rsidRDefault="008C74D3" w:rsidP="008C74D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Con voti unanimi espressi in forma palese</w:t>
      </w:r>
    </w:p>
    <w:p w:rsidR="002B1F24" w:rsidRDefault="002B1F24" w:rsidP="008C74D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C74D3" w:rsidRDefault="008C74D3" w:rsidP="008C74D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C74D3">
        <w:rPr>
          <w:b/>
          <w:sz w:val="28"/>
          <w:szCs w:val="28"/>
        </w:rPr>
        <w:t>DELIBERA</w:t>
      </w:r>
    </w:p>
    <w:p w:rsidR="00D148CB" w:rsidRDefault="008C74D3" w:rsidP="00D148CB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proofErr w:type="gramStart"/>
      <w:r w:rsidRPr="00D148CB">
        <w:rPr>
          <w:bCs/>
          <w:sz w:val="28"/>
          <w:szCs w:val="28"/>
        </w:rPr>
        <w:t>le</w:t>
      </w:r>
      <w:proofErr w:type="gramEnd"/>
      <w:r w:rsidRPr="00D148CB">
        <w:rPr>
          <w:bCs/>
          <w:sz w:val="28"/>
          <w:szCs w:val="28"/>
        </w:rPr>
        <w:t xml:space="preserve"> premesse costituiscono parte integrante e sostanziale del presente atto; </w:t>
      </w:r>
    </w:p>
    <w:p w:rsidR="00D148CB" w:rsidRPr="00D148CB" w:rsidRDefault="00D148CB" w:rsidP="00D148CB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572797" w:rsidRPr="00D619D5" w:rsidRDefault="008C74D3" w:rsidP="00D619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proofErr w:type="gramStart"/>
      <w:r w:rsidRPr="00D619D5">
        <w:rPr>
          <w:bCs/>
          <w:sz w:val="28"/>
          <w:szCs w:val="28"/>
        </w:rPr>
        <w:t>di</w:t>
      </w:r>
      <w:proofErr w:type="gramEnd"/>
      <w:r w:rsidRPr="00D619D5">
        <w:rPr>
          <w:bCs/>
          <w:sz w:val="28"/>
          <w:szCs w:val="28"/>
        </w:rPr>
        <w:t xml:space="preserve"> aderire alla misura Nidi Gratis</w:t>
      </w:r>
      <w:r w:rsidR="00572797" w:rsidRPr="00D619D5">
        <w:rPr>
          <w:bCs/>
          <w:sz w:val="28"/>
          <w:szCs w:val="28"/>
        </w:rPr>
        <w:t>, non avendo</w:t>
      </w:r>
      <w:r w:rsidRPr="00D619D5">
        <w:rPr>
          <w:bCs/>
          <w:sz w:val="28"/>
          <w:szCs w:val="28"/>
        </w:rPr>
        <w:t xml:space="preserve"> </w:t>
      </w:r>
      <w:r w:rsidR="00572797" w:rsidRPr="00D619D5">
        <w:rPr>
          <w:sz w:val="28"/>
          <w:szCs w:val="28"/>
        </w:rPr>
        <w:t>aumentato successivamente al 21 marzo 2016 l</w:t>
      </w:r>
      <w:r w:rsidR="00D148CB">
        <w:rPr>
          <w:sz w:val="28"/>
          <w:szCs w:val="28"/>
        </w:rPr>
        <w:t>e retta a carico delle famiglie;</w:t>
      </w:r>
      <w:r w:rsidR="002B1F24">
        <w:rPr>
          <w:sz w:val="28"/>
          <w:szCs w:val="28"/>
        </w:rPr>
        <w:t xml:space="preserve"> </w:t>
      </w:r>
      <w:r w:rsidR="002B1F24" w:rsidRPr="002B1F24">
        <w:rPr>
          <w:sz w:val="28"/>
          <w:szCs w:val="28"/>
          <w:highlight w:val="yellow"/>
        </w:rPr>
        <w:t xml:space="preserve">( </w:t>
      </w:r>
      <w:r w:rsidR="002B1F24" w:rsidRPr="002B1F24">
        <w:rPr>
          <w:rStyle w:val="Rimandonotaapidipagina"/>
          <w:sz w:val="28"/>
          <w:szCs w:val="28"/>
          <w:highlight w:val="yellow"/>
        </w:rPr>
        <w:footnoteReference w:id="2"/>
      </w:r>
      <w:r w:rsidR="002B1F24" w:rsidRPr="002B1F24">
        <w:rPr>
          <w:sz w:val="28"/>
          <w:szCs w:val="28"/>
          <w:highlight w:val="yellow"/>
        </w:rPr>
        <w:t xml:space="preserve"> indicare</w:t>
      </w:r>
      <w:r w:rsidR="002B1F24">
        <w:rPr>
          <w:sz w:val="28"/>
          <w:szCs w:val="28"/>
          <w:highlight w:val="yellow"/>
        </w:rPr>
        <w:t xml:space="preserve"> </w:t>
      </w:r>
      <w:r w:rsidR="002B1F24" w:rsidRPr="002B1F24">
        <w:rPr>
          <w:sz w:val="28"/>
          <w:szCs w:val="28"/>
          <w:highlight w:val="yellow"/>
        </w:rPr>
        <w:t xml:space="preserve">in delibera se sussiste un caso di quelli indicati a </w:t>
      </w:r>
      <w:proofErr w:type="spellStart"/>
      <w:r w:rsidR="002B1F24" w:rsidRPr="002B1F24">
        <w:rPr>
          <w:sz w:val="28"/>
          <w:szCs w:val="28"/>
          <w:highlight w:val="yellow"/>
        </w:rPr>
        <w:t>pié</w:t>
      </w:r>
      <w:proofErr w:type="spellEnd"/>
      <w:r w:rsidR="002B1F24" w:rsidRPr="002B1F24">
        <w:rPr>
          <w:sz w:val="28"/>
          <w:szCs w:val="28"/>
          <w:highlight w:val="yellow"/>
        </w:rPr>
        <w:t xml:space="preserve"> di pagina)</w:t>
      </w:r>
    </w:p>
    <w:p w:rsidR="000F4C84" w:rsidRPr="00D619D5" w:rsidRDefault="000F4C84" w:rsidP="00D619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619D5">
        <w:rPr>
          <w:bCs/>
          <w:sz w:val="28"/>
          <w:szCs w:val="28"/>
        </w:rPr>
        <w:t>di</w:t>
      </w:r>
      <w:proofErr w:type="gramEnd"/>
      <w:r w:rsidRPr="00D619D5">
        <w:rPr>
          <w:bCs/>
          <w:sz w:val="28"/>
          <w:szCs w:val="28"/>
        </w:rPr>
        <w:t xml:space="preserve"> impegnarsi </w:t>
      </w:r>
      <w:r w:rsidR="00572797" w:rsidRPr="00D619D5">
        <w:rPr>
          <w:sz w:val="28"/>
          <w:szCs w:val="28"/>
        </w:rPr>
        <w:t>a non aumentare le rette a carico delle famiglie fino alla scadenza del</w:t>
      </w:r>
      <w:r w:rsidR="00D148CB">
        <w:rPr>
          <w:sz w:val="28"/>
          <w:szCs w:val="28"/>
        </w:rPr>
        <w:t>la misura stessa (luglio 2017);</w:t>
      </w:r>
    </w:p>
    <w:p w:rsidR="00D619D5" w:rsidRPr="00D619D5" w:rsidRDefault="00CF2AFB" w:rsidP="00D619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demandare agli uffici competenti di :</w:t>
      </w:r>
    </w:p>
    <w:p w:rsidR="00572797" w:rsidRPr="00D619D5" w:rsidRDefault="00572797" w:rsidP="00D148C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619D5">
        <w:rPr>
          <w:sz w:val="28"/>
          <w:szCs w:val="28"/>
        </w:rPr>
        <w:t>raccogliere</w:t>
      </w:r>
      <w:proofErr w:type="gramEnd"/>
      <w:r w:rsidR="007B3E1A" w:rsidRPr="00D619D5">
        <w:rPr>
          <w:sz w:val="28"/>
          <w:szCs w:val="28"/>
        </w:rPr>
        <w:t xml:space="preserve"> </w:t>
      </w:r>
      <w:r w:rsidRPr="00D619D5">
        <w:rPr>
          <w:sz w:val="28"/>
          <w:szCs w:val="28"/>
        </w:rPr>
        <w:t xml:space="preserve">le domande complete di documentazione attestante il possesso dei requisiti </w:t>
      </w:r>
      <w:r w:rsidR="007078D9" w:rsidRPr="00D619D5">
        <w:rPr>
          <w:sz w:val="28"/>
          <w:szCs w:val="28"/>
        </w:rPr>
        <w:t>e a trasmettere</w:t>
      </w:r>
      <w:r w:rsidR="000F4C84" w:rsidRPr="00D619D5">
        <w:rPr>
          <w:sz w:val="28"/>
          <w:szCs w:val="28"/>
        </w:rPr>
        <w:t xml:space="preserve"> </w:t>
      </w:r>
      <w:r w:rsidRPr="00D619D5">
        <w:rPr>
          <w:sz w:val="28"/>
          <w:szCs w:val="28"/>
        </w:rPr>
        <w:t>gli elenchi dei beneficiari;</w:t>
      </w:r>
    </w:p>
    <w:p w:rsidR="00D619D5" w:rsidRPr="00D619D5" w:rsidRDefault="00572797" w:rsidP="00D148C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619D5">
        <w:rPr>
          <w:sz w:val="28"/>
          <w:szCs w:val="28"/>
        </w:rPr>
        <w:t>controllare</w:t>
      </w:r>
      <w:proofErr w:type="gramEnd"/>
      <w:r w:rsidRPr="00D619D5">
        <w:rPr>
          <w:sz w:val="28"/>
          <w:szCs w:val="28"/>
        </w:rPr>
        <w:t xml:space="preserve"> il possesso dei requisiti;</w:t>
      </w:r>
      <w:r w:rsidR="007078D9" w:rsidRPr="007078D9">
        <w:t xml:space="preserve"> </w:t>
      </w:r>
      <w:r w:rsidR="00D619D5" w:rsidRPr="00D619D5">
        <w:rPr>
          <w:sz w:val="28"/>
          <w:szCs w:val="28"/>
        </w:rPr>
        <w:t xml:space="preserve">dei beneficiari </w:t>
      </w:r>
      <w:r w:rsidR="000F4C84" w:rsidRPr="00D619D5">
        <w:rPr>
          <w:sz w:val="28"/>
          <w:szCs w:val="28"/>
        </w:rPr>
        <w:t>nel rispetto delle normative vigenti</w:t>
      </w:r>
    </w:p>
    <w:p w:rsidR="00572797" w:rsidRPr="00D619D5" w:rsidRDefault="00572797" w:rsidP="00D148CB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619D5">
        <w:rPr>
          <w:sz w:val="28"/>
          <w:szCs w:val="28"/>
        </w:rPr>
        <w:lastRenderedPageBreak/>
        <w:t>informare</w:t>
      </w:r>
      <w:proofErr w:type="gramEnd"/>
      <w:r w:rsidRPr="00D619D5">
        <w:rPr>
          <w:sz w:val="28"/>
          <w:szCs w:val="28"/>
        </w:rPr>
        <w:t xml:space="preserve"> il beneficiario del trattamento dei dati personali ai sensi dell’art. 13 d.lgs. n. 196/2003, acquisendone il relativo consenso</w:t>
      </w:r>
    </w:p>
    <w:p w:rsidR="008C74D3" w:rsidRPr="00D619D5" w:rsidRDefault="008C74D3" w:rsidP="00D619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619D5">
        <w:rPr>
          <w:sz w:val="28"/>
          <w:szCs w:val="28"/>
        </w:rPr>
        <w:t>di</w:t>
      </w:r>
      <w:proofErr w:type="gramEnd"/>
      <w:r w:rsidRPr="00D619D5">
        <w:rPr>
          <w:sz w:val="28"/>
          <w:szCs w:val="28"/>
        </w:rPr>
        <w:t xml:space="preserve"> dare atto che la mancata compartecipazione </w:t>
      </w:r>
      <w:r w:rsidR="00D619D5">
        <w:rPr>
          <w:sz w:val="28"/>
          <w:szCs w:val="28"/>
        </w:rPr>
        <w:t xml:space="preserve">al pagamento della retta </w:t>
      </w:r>
      <w:r w:rsidRPr="00D619D5">
        <w:rPr>
          <w:sz w:val="28"/>
          <w:szCs w:val="28"/>
        </w:rPr>
        <w:t>da parte delle famiglie è interamente compensata da corrispondente trasferimento</w:t>
      </w:r>
      <w:r w:rsidR="006A2FC1">
        <w:rPr>
          <w:sz w:val="28"/>
          <w:szCs w:val="28"/>
        </w:rPr>
        <w:t xml:space="preserve"> regionale per il tramite di ANCI</w:t>
      </w:r>
      <w:r w:rsidR="00D148CB">
        <w:rPr>
          <w:sz w:val="28"/>
          <w:szCs w:val="28"/>
        </w:rPr>
        <w:t xml:space="preserve"> Lombardia;</w:t>
      </w:r>
    </w:p>
    <w:p w:rsidR="0014181E" w:rsidRPr="00D619D5" w:rsidRDefault="008C74D3" w:rsidP="00D619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619D5">
        <w:rPr>
          <w:sz w:val="28"/>
          <w:szCs w:val="28"/>
        </w:rPr>
        <w:t>di</w:t>
      </w:r>
      <w:proofErr w:type="gramEnd"/>
      <w:r w:rsidRPr="00D619D5">
        <w:rPr>
          <w:sz w:val="28"/>
          <w:szCs w:val="28"/>
        </w:rPr>
        <w:t xml:space="preserve"> dare mandato al Dirigente del Settore/Responsabile del Servizio </w:t>
      </w:r>
      <w:r w:rsidR="00572797" w:rsidRPr="00D148CB">
        <w:rPr>
          <w:sz w:val="28"/>
          <w:szCs w:val="28"/>
          <w:highlight w:val="yellow"/>
        </w:rPr>
        <w:t>NOME</w:t>
      </w:r>
      <w:r w:rsidR="00E52BC9">
        <w:rPr>
          <w:sz w:val="28"/>
          <w:szCs w:val="28"/>
          <w:highlight w:val="yellow"/>
        </w:rPr>
        <w:t xml:space="preserve">____________________ </w:t>
      </w:r>
      <w:r w:rsidR="00572797" w:rsidRPr="00D148CB">
        <w:rPr>
          <w:sz w:val="28"/>
          <w:szCs w:val="28"/>
          <w:highlight w:val="yellow"/>
        </w:rPr>
        <w:t>COGNOME</w:t>
      </w:r>
      <w:r w:rsidR="00E52BC9">
        <w:rPr>
          <w:sz w:val="28"/>
          <w:szCs w:val="28"/>
          <w:highlight w:val="yellow"/>
        </w:rPr>
        <w:t>__________________________</w:t>
      </w:r>
      <w:r w:rsidR="00572797" w:rsidRPr="00D148CB">
        <w:rPr>
          <w:sz w:val="28"/>
          <w:szCs w:val="28"/>
          <w:highlight w:val="yellow"/>
        </w:rPr>
        <w:t xml:space="preserve"> EMAIL</w:t>
      </w:r>
      <w:r w:rsidR="00E52BC9">
        <w:rPr>
          <w:sz w:val="28"/>
          <w:szCs w:val="28"/>
          <w:highlight w:val="yellow"/>
        </w:rPr>
        <w:t>_________________________________________________________</w:t>
      </w:r>
      <w:r w:rsidR="00572797" w:rsidRPr="00E52BC9">
        <w:rPr>
          <w:sz w:val="28"/>
          <w:szCs w:val="28"/>
          <w:highlight w:val="yellow"/>
        </w:rPr>
        <w:t xml:space="preserve"> RECAPITO TELEFONICO</w:t>
      </w:r>
      <w:r w:rsidR="00E52BC9" w:rsidRPr="00E52BC9">
        <w:rPr>
          <w:sz w:val="28"/>
          <w:szCs w:val="28"/>
          <w:highlight w:val="yellow"/>
        </w:rPr>
        <w:t>________________________________________</w:t>
      </w:r>
      <w:r w:rsidR="00572797" w:rsidRPr="00D619D5">
        <w:rPr>
          <w:sz w:val="28"/>
          <w:szCs w:val="28"/>
        </w:rPr>
        <w:t xml:space="preserve"> </w:t>
      </w:r>
      <w:r w:rsidRPr="00D619D5">
        <w:rPr>
          <w:sz w:val="28"/>
          <w:szCs w:val="28"/>
        </w:rPr>
        <w:t>di procedere alla adozione di tutti gli atti necessari e conseguenti al presente atto di indirizzo;</w:t>
      </w:r>
    </w:p>
    <w:p w:rsidR="0014181E" w:rsidRPr="00D619D5" w:rsidRDefault="008C74D3" w:rsidP="00D619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619D5">
        <w:rPr>
          <w:sz w:val="28"/>
          <w:szCs w:val="28"/>
        </w:rPr>
        <w:t>di</w:t>
      </w:r>
      <w:proofErr w:type="gramEnd"/>
      <w:r w:rsidRPr="00D619D5">
        <w:rPr>
          <w:sz w:val="28"/>
          <w:szCs w:val="28"/>
        </w:rPr>
        <w:t xml:space="preserve"> dare mandato al Dirigente/Responsabile del Servizio interessato di presentare idonea rendicontazione.</w:t>
      </w:r>
    </w:p>
    <w:p w:rsidR="0014181E" w:rsidRPr="00D619D5" w:rsidRDefault="0014181E" w:rsidP="00D619D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619D5">
        <w:rPr>
          <w:sz w:val="28"/>
          <w:szCs w:val="28"/>
        </w:rPr>
        <w:t>di</w:t>
      </w:r>
      <w:proofErr w:type="gramEnd"/>
      <w:r w:rsidRPr="00D619D5">
        <w:rPr>
          <w:sz w:val="28"/>
          <w:szCs w:val="28"/>
        </w:rPr>
        <w:t xml:space="preserve"> individuare il responsabile del trattamento dei dati ai sensi dell’art. 13 decreto legislativo n. 196/2003</w:t>
      </w:r>
    </w:p>
    <w:p w:rsidR="008C74D3" w:rsidRDefault="008C74D3" w:rsidP="00D619D5"/>
    <w:sectPr w:rsidR="008C7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EF" w:rsidRDefault="005449EF" w:rsidP="00F966DE">
      <w:r>
        <w:separator/>
      </w:r>
    </w:p>
  </w:endnote>
  <w:endnote w:type="continuationSeparator" w:id="0">
    <w:p w:rsidR="005449EF" w:rsidRDefault="005449EF" w:rsidP="00F9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EF" w:rsidRDefault="005449EF" w:rsidP="00F966DE">
      <w:r>
        <w:separator/>
      </w:r>
    </w:p>
  </w:footnote>
  <w:footnote w:type="continuationSeparator" w:id="0">
    <w:p w:rsidR="005449EF" w:rsidRDefault="005449EF" w:rsidP="00F966DE">
      <w:r>
        <w:continuationSeparator/>
      </w:r>
    </w:p>
  </w:footnote>
  <w:footnote w:id="1">
    <w:p w:rsidR="00F966DE" w:rsidRDefault="00F966DE">
      <w:pPr>
        <w:pStyle w:val="Testonotaapidipagina"/>
      </w:pPr>
      <w:r>
        <w:rPr>
          <w:rStyle w:val="Rimandonotaapidipagina"/>
        </w:rPr>
        <w:footnoteRef/>
      </w:r>
      <w:r>
        <w:t xml:space="preserve"> Fatti salvi gli aumenti ricompresi nelle </w:t>
      </w:r>
      <w:r w:rsidR="002B1F24">
        <w:t xml:space="preserve">seguenti </w:t>
      </w:r>
      <w:r>
        <w:t>fattispecie</w:t>
      </w:r>
      <w:r w:rsidR="002B1F24">
        <w:t xml:space="preserve">: </w:t>
      </w:r>
      <w:r w:rsidR="0078059D">
        <w:t>arrotondamento</w:t>
      </w:r>
      <w:r>
        <w:t xml:space="preserve"> all’euro (</w:t>
      </w:r>
      <w:r w:rsidR="0078059D">
        <w:t xml:space="preserve">arrotondamento per </w:t>
      </w:r>
      <w:r>
        <w:t xml:space="preserve">eccesso o </w:t>
      </w:r>
      <w:r w:rsidR="0078059D">
        <w:t xml:space="preserve">per </w:t>
      </w:r>
      <w:r>
        <w:t xml:space="preserve">difetto </w:t>
      </w:r>
      <w:r w:rsidR="0078059D">
        <w:t>all’</w:t>
      </w:r>
      <w:r>
        <w:t xml:space="preserve">euro), adeguamenti all’ISTAT </w:t>
      </w:r>
      <w:r w:rsidR="002E5F77">
        <w:t xml:space="preserve">previsti prima del 21 marzo anche se applicati successivamente, </w:t>
      </w:r>
      <w:r>
        <w:t>adeguamenti dell’IVA</w:t>
      </w:r>
      <w:r w:rsidR="0078059D" w:rsidRPr="0078059D">
        <w:t xml:space="preserve"> </w:t>
      </w:r>
      <w:r w:rsidR="0078059D">
        <w:t>dal 4% al 5%</w:t>
      </w:r>
      <w:r w:rsidR="0078059D">
        <w:t xml:space="preserve"> </w:t>
      </w:r>
      <w:r w:rsidR="002E5F77">
        <w:t>se previsti da un contratto con data antecedente il 21 marzo 2016</w:t>
      </w:r>
      <w:r w:rsidR="0078059D">
        <w:t xml:space="preserve">.  </w:t>
      </w:r>
      <w:r>
        <w:t xml:space="preserve"> </w:t>
      </w:r>
    </w:p>
  </w:footnote>
  <w:footnote w:id="2">
    <w:p w:rsidR="002B1F24" w:rsidRDefault="002B1F24" w:rsidP="002B1F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11CB8">
        <w:t>Fatti salvi gli aumenti ricompresi nelle seguenti fattispecie: arrotondamento all’euro (arrotondamento per eccesso o per difetto all’euro), adeguamenti all’ISTAT previsti prima del 21 marzo anche se applicati successivamente, adeguamenti dell’IVA</w:t>
      </w:r>
      <w:r w:rsidR="00211CB8" w:rsidRPr="0078059D">
        <w:t xml:space="preserve"> </w:t>
      </w:r>
      <w:r w:rsidR="00211CB8">
        <w:t>dal 4% al 5% se previsti da un contratto con data antecedente il 21 marzo 2016.</w:t>
      </w:r>
      <w:bookmarkStart w:id="0" w:name="_GoBack"/>
      <w:bookmarkEnd w:id="0"/>
      <w:r w:rsidR="002E5F77"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6B5"/>
    <w:multiLevelType w:val="hybridMultilevel"/>
    <w:tmpl w:val="D772E8BC"/>
    <w:lvl w:ilvl="0" w:tplc="8ED4D648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b/>
        <w:i w:val="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7C5D"/>
    <w:multiLevelType w:val="hybridMultilevel"/>
    <w:tmpl w:val="8782F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4D23"/>
    <w:multiLevelType w:val="hybridMultilevel"/>
    <w:tmpl w:val="FF003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63C1D"/>
    <w:multiLevelType w:val="hybridMultilevel"/>
    <w:tmpl w:val="A676A1CA"/>
    <w:lvl w:ilvl="0" w:tplc="413855F0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D84A09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8"/>
      </w:rPr>
    </w:lvl>
    <w:lvl w:ilvl="2" w:tplc="2DBCD8DC">
      <w:start w:val="1"/>
      <w:numFmt w:val="bullet"/>
      <w:lvlText w:val=""/>
      <w:lvlJc w:val="left"/>
      <w:pPr>
        <w:tabs>
          <w:tab w:val="num" w:pos="1440"/>
        </w:tabs>
        <w:ind w:left="2160" w:hanging="360"/>
      </w:pPr>
      <w:rPr>
        <w:rFonts w:ascii="Wingdings" w:eastAsia="Times New Roman" w:hAnsi="Wingdings" w:cs="Times New Roman" w:hint="default"/>
        <w:b w:val="0"/>
        <w:sz w:val="16"/>
      </w:rPr>
    </w:lvl>
    <w:lvl w:ilvl="3" w:tplc="8ED4D648">
      <w:start w:val="1"/>
      <w:numFmt w:val="bullet"/>
      <w:lvlText w:val=""/>
      <w:lvlJc w:val="left"/>
      <w:pPr>
        <w:tabs>
          <w:tab w:val="num" w:pos="2917"/>
        </w:tabs>
        <w:ind w:left="2917" w:hanging="397"/>
      </w:pPr>
      <w:rPr>
        <w:rFonts w:ascii="Wingdings" w:hAnsi="Wingdings" w:hint="default"/>
        <w:b/>
        <w:i w:val="0"/>
        <w:sz w:val="22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14E08"/>
    <w:multiLevelType w:val="hybridMultilevel"/>
    <w:tmpl w:val="3FA86F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D33FC"/>
    <w:multiLevelType w:val="hybridMultilevel"/>
    <w:tmpl w:val="FF003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70D"/>
    <w:multiLevelType w:val="hybridMultilevel"/>
    <w:tmpl w:val="8446FA3A"/>
    <w:lvl w:ilvl="0" w:tplc="04100017">
      <w:start w:val="1"/>
      <w:numFmt w:val="lowerLetter"/>
      <w:lvlText w:val="%1)"/>
      <w:lvlJc w:val="left"/>
      <w:pPr>
        <w:ind w:left="1496" w:hanging="360"/>
      </w:pPr>
    </w:lvl>
    <w:lvl w:ilvl="1" w:tplc="04100019" w:tentative="1">
      <w:start w:val="1"/>
      <w:numFmt w:val="lowerLetter"/>
      <w:lvlText w:val="%2."/>
      <w:lvlJc w:val="left"/>
      <w:pPr>
        <w:ind w:left="2216" w:hanging="360"/>
      </w:pPr>
    </w:lvl>
    <w:lvl w:ilvl="2" w:tplc="0410001B" w:tentative="1">
      <w:start w:val="1"/>
      <w:numFmt w:val="lowerRoman"/>
      <w:lvlText w:val="%3."/>
      <w:lvlJc w:val="right"/>
      <w:pPr>
        <w:ind w:left="2936" w:hanging="180"/>
      </w:pPr>
    </w:lvl>
    <w:lvl w:ilvl="3" w:tplc="0410000F" w:tentative="1">
      <w:start w:val="1"/>
      <w:numFmt w:val="decimal"/>
      <w:lvlText w:val="%4."/>
      <w:lvlJc w:val="left"/>
      <w:pPr>
        <w:ind w:left="3656" w:hanging="360"/>
      </w:pPr>
    </w:lvl>
    <w:lvl w:ilvl="4" w:tplc="04100019" w:tentative="1">
      <w:start w:val="1"/>
      <w:numFmt w:val="lowerLetter"/>
      <w:lvlText w:val="%5."/>
      <w:lvlJc w:val="left"/>
      <w:pPr>
        <w:ind w:left="4376" w:hanging="360"/>
      </w:pPr>
    </w:lvl>
    <w:lvl w:ilvl="5" w:tplc="0410001B" w:tentative="1">
      <w:start w:val="1"/>
      <w:numFmt w:val="lowerRoman"/>
      <w:lvlText w:val="%6."/>
      <w:lvlJc w:val="right"/>
      <w:pPr>
        <w:ind w:left="5096" w:hanging="180"/>
      </w:pPr>
    </w:lvl>
    <w:lvl w:ilvl="6" w:tplc="0410000F" w:tentative="1">
      <w:start w:val="1"/>
      <w:numFmt w:val="decimal"/>
      <w:lvlText w:val="%7."/>
      <w:lvlJc w:val="left"/>
      <w:pPr>
        <w:ind w:left="5816" w:hanging="360"/>
      </w:pPr>
    </w:lvl>
    <w:lvl w:ilvl="7" w:tplc="04100019" w:tentative="1">
      <w:start w:val="1"/>
      <w:numFmt w:val="lowerLetter"/>
      <w:lvlText w:val="%8."/>
      <w:lvlJc w:val="left"/>
      <w:pPr>
        <w:ind w:left="6536" w:hanging="360"/>
      </w:pPr>
    </w:lvl>
    <w:lvl w:ilvl="8" w:tplc="041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" w15:restartNumberingAfterBreak="0">
    <w:nsid w:val="78E0779B"/>
    <w:multiLevelType w:val="hybridMultilevel"/>
    <w:tmpl w:val="39307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77"/>
    <w:rsid w:val="0001489D"/>
    <w:rsid w:val="00020849"/>
    <w:rsid w:val="00026FE9"/>
    <w:rsid w:val="000649BA"/>
    <w:rsid w:val="00084FED"/>
    <w:rsid w:val="000F4C84"/>
    <w:rsid w:val="0014181E"/>
    <w:rsid w:val="001529FE"/>
    <w:rsid w:val="001850CC"/>
    <w:rsid w:val="001C4BC1"/>
    <w:rsid w:val="001E2443"/>
    <w:rsid w:val="001F1796"/>
    <w:rsid w:val="00211CB8"/>
    <w:rsid w:val="00234F4B"/>
    <w:rsid w:val="00242A21"/>
    <w:rsid w:val="00266A88"/>
    <w:rsid w:val="002A1410"/>
    <w:rsid w:val="002B1F24"/>
    <w:rsid w:val="002C4682"/>
    <w:rsid w:val="002E499D"/>
    <w:rsid w:val="002E5F77"/>
    <w:rsid w:val="002F4BF4"/>
    <w:rsid w:val="003111E7"/>
    <w:rsid w:val="00332F44"/>
    <w:rsid w:val="003C6295"/>
    <w:rsid w:val="003D13F1"/>
    <w:rsid w:val="004B0079"/>
    <w:rsid w:val="0050557E"/>
    <w:rsid w:val="005124EF"/>
    <w:rsid w:val="005449EF"/>
    <w:rsid w:val="00572797"/>
    <w:rsid w:val="005B351B"/>
    <w:rsid w:val="005E0A28"/>
    <w:rsid w:val="00625040"/>
    <w:rsid w:val="006547F7"/>
    <w:rsid w:val="006737CA"/>
    <w:rsid w:val="006A2FC1"/>
    <w:rsid w:val="006E738D"/>
    <w:rsid w:val="007078D9"/>
    <w:rsid w:val="00733078"/>
    <w:rsid w:val="007374BC"/>
    <w:rsid w:val="0074643F"/>
    <w:rsid w:val="00765A33"/>
    <w:rsid w:val="0078059D"/>
    <w:rsid w:val="00794025"/>
    <w:rsid w:val="007B3E1A"/>
    <w:rsid w:val="00814961"/>
    <w:rsid w:val="00840C83"/>
    <w:rsid w:val="00860E3A"/>
    <w:rsid w:val="0087051A"/>
    <w:rsid w:val="008A26E2"/>
    <w:rsid w:val="008C74D3"/>
    <w:rsid w:val="00934DF0"/>
    <w:rsid w:val="009B2AD8"/>
    <w:rsid w:val="009C3E15"/>
    <w:rsid w:val="00A36ABF"/>
    <w:rsid w:val="00B166B2"/>
    <w:rsid w:val="00B24690"/>
    <w:rsid w:val="00B454E5"/>
    <w:rsid w:val="00BC6EBE"/>
    <w:rsid w:val="00BE0AC2"/>
    <w:rsid w:val="00BE25EA"/>
    <w:rsid w:val="00C50227"/>
    <w:rsid w:val="00C76921"/>
    <w:rsid w:val="00C82F2E"/>
    <w:rsid w:val="00CA1877"/>
    <w:rsid w:val="00CC1586"/>
    <w:rsid w:val="00CF2AFB"/>
    <w:rsid w:val="00D148CB"/>
    <w:rsid w:val="00D54B81"/>
    <w:rsid w:val="00D619D5"/>
    <w:rsid w:val="00D85B19"/>
    <w:rsid w:val="00DD2224"/>
    <w:rsid w:val="00E52BC9"/>
    <w:rsid w:val="00E76B24"/>
    <w:rsid w:val="00E801B4"/>
    <w:rsid w:val="00F06219"/>
    <w:rsid w:val="00F26D7D"/>
    <w:rsid w:val="00F5408E"/>
    <w:rsid w:val="00F9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EBA71-22A3-42B7-A25B-B4994AD6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A33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65A33"/>
    <w:pPr>
      <w:spacing w:before="100" w:beforeAutospacing="1" w:after="100" w:afterAutospacing="1" w:line="480" w:lineRule="auto"/>
      <w:outlineLvl w:val="0"/>
    </w:pPr>
    <w:rPr>
      <w:rFonts w:ascii="Verdana" w:hAnsi="Verdana"/>
      <w:color w:val="000000"/>
      <w:kern w:val="36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5A33"/>
    <w:rPr>
      <w:rFonts w:ascii="Verdana" w:eastAsia="Times New Roman" w:hAnsi="Verdana" w:cs="Times New Roman"/>
      <w:color w:val="000000"/>
      <w:kern w:val="36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01B4"/>
    <w:pPr>
      <w:ind w:left="720"/>
      <w:contextualSpacing/>
    </w:pPr>
  </w:style>
  <w:style w:type="paragraph" w:customStyle="1" w:styleId="Pa15">
    <w:name w:val="Pa15"/>
    <w:basedOn w:val="Normale"/>
    <w:next w:val="Normale"/>
    <w:uiPriority w:val="99"/>
    <w:rsid w:val="009C3E15"/>
    <w:pPr>
      <w:autoSpaceDE w:val="0"/>
      <w:autoSpaceDN w:val="0"/>
      <w:adjustRightInd w:val="0"/>
      <w:spacing w:line="154" w:lineRule="atLeast"/>
    </w:pPr>
    <w:rPr>
      <w:rFonts w:ascii="ITC Avant Garde Std Bk" w:eastAsiaTheme="minorHAnsi" w:hAnsi="ITC Avant Garde Std Bk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49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66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66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6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6DB7-E39E-44BB-AEE1-7E365402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V Uccellini</dc:creator>
  <cp:lastModifiedBy>Elisabetta Martino</cp:lastModifiedBy>
  <cp:revision>5</cp:revision>
  <cp:lastPrinted>2016-05-13T07:24:00Z</cp:lastPrinted>
  <dcterms:created xsi:type="dcterms:W3CDTF">2016-05-16T13:02:00Z</dcterms:created>
  <dcterms:modified xsi:type="dcterms:W3CDTF">2016-05-16T14:01:00Z</dcterms:modified>
</cp:coreProperties>
</file>